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E6D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4A5C027" wp14:editId="65C93EE7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CC178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86D237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3B559B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4FFC0A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84F895" w14:textId="77777777" w:rsidR="00670595" w:rsidRPr="00BF67E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14:paraId="1E4123A7" w14:textId="77777777" w:rsidR="00F9727D" w:rsidRPr="00BF67EE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 xml:space="preserve">MINISTARSTVO RADA, MIROVINSKOGA SUSTAVA, </w:t>
      </w:r>
    </w:p>
    <w:p w14:paraId="440187FF" w14:textId="77777777" w:rsidR="00F9727D" w:rsidRPr="00BF67EE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OBITELJI I SOCIJALNE POLITIKE</w:t>
      </w:r>
    </w:p>
    <w:p w14:paraId="5F9EAF3F" w14:textId="77777777" w:rsidR="0072589B" w:rsidRPr="00A8487E" w:rsidRDefault="0072589B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8F94F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>Komisija za provedbu javnog natječaja za prijam u državnu službu na neodređeno vrijeme u Ministarstvo rada, mirovinskoga sustava, obitelji i socijalne politike</w:t>
      </w:r>
    </w:p>
    <w:p w14:paraId="36D0F97B" w14:textId="65B5E48B" w:rsidR="00A373D2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0D8E7A" w14:textId="391F99F7" w:rsidR="0072589B" w:rsidRDefault="0072589B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6262B0" w14:textId="77777777" w:rsidR="0072589B" w:rsidRPr="00A8487E" w:rsidRDefault="0072589B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FBCDA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CB084" w14:textId="77777777" w:rsidR="00A373D2" w:rsidRPr="00BF67E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POZIV NA TESTIRANJE</w:t>
      </w:r>
    </w:p>
    <w:p w14:paraId="230C9012" w14:textId="48EEB079" w:rsidR="00A373D2" w:rsidRPr="00BF67E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KANDIDATIMA/KINJAMA</w:t>
      </w:r>
      <w:r w:rsidR="000B0FF8" w:rsidRPr="00BF6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FFCD65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760C6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C877E7" w14:textId="74CCD2B5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koji su podnijeli pravodobne i potpune prijave te ispunjavaju formalne uvjete </w:t>
      </w:r>
      <w:r w:rsidR="00E90102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javnog natječaja</w:t>
      </w:r>
    </w:p>
    <w:p w14:paraId="5AACA904" w14:textId="29E39800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 xml:space="preserve">koji je objavljen u „Narodnim novinama“, broj </w:t>
      </w:r>
      <w:r w:rsidR="0072589B">
        <w:rPr>
          <w:rFonts w:ascii="Times New Roman" w:eastAsia="Times New Roman" w:hAnsi="Times New Roman" w:cs="Times New Roman"/>
          <w:b/>
          <w:sz w:val="24"/>
          <w:szCs w:val="24"/>
        </w:rPr>
        <w:t>81</w:t>
      </w: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 xml:space="preserve">/22, od </w:t>
      </w:r>
      <w:r w:rsidR="0072589B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2589B">
        <w:rPr>
          <w:rFonts w:ascii="Times New Roman" w:eastAsia="Times New Roman" w:hAnsi="Times New Roman" w:cs="Times New Roman"/>
          <w:b/>
          <w:sz w:val="24"/>
          <w:szCs w:val="24"/>
        </w:rPr>
        <w:t>srpnja</w:t>
      </w: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 xml:space="preserve"> 2022. godine</w:t>
      </w:r>
    </w:p>
    <w:p w14:paraId="299C3AEB" w14:textId="77777777" w:rsidR="0072589B" w:rsidRDefault="0072589B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3F864F" w14:textId="77777777" w:rsidR="0072589B" w:rsidRDefault="0072589B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DCDEF6" w14:textId="698D0D2E" w:rsidR="00A373D2" w:rsidRPr="00E90102" w:rsidRDefault="00A373D2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102">
        <w:rPr>
          <w:rFonts w:ascii="Times New Roman" w:eastAsia="Times New Roman" w:hAnsi="Times New Roman" w:cs="Times New Roman"/>
          <w:b/>
          <w:bCs/>
          <w:sz w:val="28"/>
          <w:szCs w:val="28"/>
        </w:rPr>
        <w:t>za radn</w:t>
      </w:r>
      <w:r w:rsidR="0072589B" w:rsidRPr="00E90102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E901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mjest</w:t>
      </w:r>
      <w:r w:rsidR="0072589B" w:rsidRPr="00E90102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E9010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30625B69" w14:textId="77777777" w:rsidR="00A373D2" w:rsidRPr="00A8487E" w:rsidRDefault="00A373D2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598F08" w14:textId="77777777" w:rsidR="00A373D2" w:rsidRPr="00A8487E" w:rsidRDefault="00A373D2" w:rsidP="00725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C586B6" w14:textId="77777777" w:rsidR="0072589B" w:rsidRPr="0072589B" w:rsidRDefault="0072589B" w:rsidP="00725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89B">
        <w:rPr>
          <w:rFonts w:ascii="Times New Roman" w:hAnsi="Times New Roman" w:cs="Times New Roman"/>
          <w:b/>
          <w:sz w:val="28"/>
          <w:szCs w:val="28"/>
        </w:rPr>
        <w:t>SAMOSTALNA SLUŽBA ZA UNUTARNJU REVIZIJU</w:t>
      </w:r>
    </w:p>
    <w:p w14:paraId="3CCDAF16" w14:textId="77777777" w:rsidR="0072589B" w:rsidRPr="0072589B" w:rsidRDefault="0072589B" w:rsidP="00725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2B6F5" w14:textId="77777777" w:rsidR="0072589B" w:rsidRPr="0072589B" w:rsidRDefault="0072589B" w:rsidP="00725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89B">
        <w:rPr>
          <w:rFonts w:ascii="Times New Roman" w:hAnsi="Times New Roman" w:cs="Times New Roman"/>
          <w:b/>
          <w:sz w:val="28"/>
          <w:szCs w:val="28"/>
        </w:rPr>
        <w:t>- viši/a unutarnji/a revizor/</w:t>
      </w:r>
      <w:proofErr w:type="spellStart"/>
      <w:r w:rsidRPr="0072589B">
        <w:rPr>
          <w:rFonts w:ascii="Times New Roman" w:hAnsi="Times New Roman" w:cs="Times New Roman"/>
          <w:b/>
          <w:sz w:val="28"/>
          <w:szCs w:val="28"/>
        </w:rPr>
        <w:t>ica</w:t>
      </w:r>
      <w:proofErr w:type="spellEnd"/>
      <w:r w:rsidRPr="0072589B">
        <w:rPr>
          <w:rFonts w:ascii="Times New Roman" w:hAnsi="Times New Roman" w:cs="Times New Roman"/>
          <w:b/>
          <w:sz w:val="28"/>
          <w:szCs w:val="28"/>
        </w:rPr>
        <w:t xml:space="preserve"> – 2 izvršitelja/</w:t>
      </w:r>
      <w:proofErr w:type="spellStart"/>
      <w:r w:rsidRPr="0072589B">
        <w:rPr>
          <w:rFonts w:ascii="Times New Roman" w:hAnsi="Times New Roman" w:cs="Times New Roman"/>
          <w:b/>
          <w:sz w:val="28"/>
          <w:szCs w:val="28"/>
        </w:rPr>
        <w:t>ice</w:t>
      </w:r>
      <w:proofErr w:type="spellEnd"/>
      <w:r w:rsidRPr="0072589B">
        <w:rPr>
          <w:rFonts w:ascii="Times New Roman" w:hAnsi="Times New Roman" w:cs="Times New Roman"/>
          <w:b/>
          <w:sz w:val="28"/>
          <w:szCs w:val="28"/>
        </w:rPr>
        <w:t xml:space="preserve"> (r.m.br. 412.)</w:t>
      </w:r>
    </w:p>
    <w:p w14:paraId="2071F0C5" w14:textId="77777777" w:rsidR="00A373D2" w:rsidRPr="00A8487E" w:rsidRDefault="00A373D2" w:rsidP="00A373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C29FFA" w14:textId="1A4DBD5E" w:rsidR="00A373D2" w:rsidRDefault="00A373D2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668CC6" w14:textId="003368AB" w:rsidR="0072589B" w:rsidRDefault="0072589B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430857" w14:textId="59A3CF7E" w:rsidR="0072589B" w:rsidRDefault="0072589B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5BED7C" w14:textId="6DB2B0A5" w:rsidR="0072589B" w:rsidRDefault="0072589B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2F9ADB" w14:textId="6C54B991" w:rsidR="0072589B" w:rsidRDefault="0072589B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5FF32E" w14:textId="4100D6CC" w:rsidR="0072589B" w:rsidRDefault="0072589B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3D1498" w14:textId="3A4BE5CF" w:rsidR="0072589B" w:rsidRDefault="0072589B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BC00D5" w14:textId="23789B8F" w:rsidR="0072589B" w:rsidRDefault="0072589B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F48EEB" w14:textId="151BC2A3" w:rsidR="0072589B" w:rsidRDefault="0072589B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06A4F4" w14:textId="77777777" w:rsidR="0072589B" w:rsidRPr="00A8487E" w:rsidRDefault="0072589B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52DA6C" w14:textId="5C924AF5" w:rsidR="001D5B1E" w:rsidRPr="00A8487E" w:rsidRDefault="001D5B1E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527E27" w14:textId="3EBEA69D" w:rsidR="001D5B1E" w:rsidRPr="00A8487E" w:rsidRDefault="001D5B1E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45EE08" w14:textId="53C9836B" w:rsidR="001D5B1E" w:rsidRPr="00A8487E" w:rsidRDefault="001D5B1E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AAFE53" w14:textId="11EB880D" w:rsidR="00202B32" w:rsidRDefault="00202B32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AAA0AD" w14:textId="77777777" w:rsidR="00202B32" w:rsidRPr="00A8487E" w:rsidRDefault="00202B32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643E09" w14:textId="306B812F" w:rsidR="00E90C61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F4776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B1842" w:rsidRPr="00A848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0A75" w:rsidRPr="00A8487E">
        <w:rPr>
          <w:rFonts w:ascii="Times New Roman" w:eastAsia="Times New Roman" w:hAnsi="Times New Roman" w:cs="Times New Roman"/>
          <w:sz w:val="24"/>
          <w:szCs w:val="24"/>
        </w:rPr>
        <w:t>kolovoza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9727D" w:rsidRPr="00A848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6310" w:rsidRPr="00A8487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72208381" w14:textId="09138CAB" w:rsidR="00670595" w:rsidRPr="00A8487E" w:rsidRDefault="00E90C61" w:rsidP="00E90C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670595" w:rsidRPr="00A848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DATUM I MJESTO ODRŽAVANJA TESTIRANJA</w:t>
      </w:r>
    </w:p>
    <w:p w14:paraId="6461CFD1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804"/>
      </w:tblGrid>
      <w:tr w:rsidR="004D659F" w:rsidRPr="00A8487E" w14:paraId="3ED51F99" w14:textId="77777777" w:rsidTr="00E138E5">
        <w:trPr>
          <w:trHeight w:val="2792"/>
        </w:trPr>
        <w:tc>
          <w:tcPr>
            <w:tcW w:w="9923" w:type="dxa"/>
          </w:tcPr>
          <w:p w14:paraId="176E6AC2" w14:textId="77777777" w:rsidR="004D659F" w:rsidRPr="00A8487E" w:rsidRDefault="004D659F" w:rsidP="00FE1AB4">
            <w:pPr>
              <w:rPr>
                <w:rFonts w:eastAsiaTheme="minorHAnsi"/>
                <w:b/>
                <w:color w:val="FF0000"/>
                <w:sz w:val="24"/>
                <w:szCs w:val="24"/>
                <w:u w:val="single"/>
              </w:rPr>
            </w:pPr>
          </w:p>
          <w:p w14:paraId="02024230" w14:textId="77777777" w:rsidR="007162A2" w:rsidRPr="00A8487E" w:rsidRDefault="005266CE" w:rsidP="004D659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8487E">
              <w:rPr>
                <w:rFonts w:eastAsiaTheme="minorHAnsi"/>
                <w:sz w:val="24"/>
                <w:szCs w:val="24"/>
              </w:rPr>
              <w:t>Prva faza t</w:t>
            </w:r>
            <w:r w:rsidR="007162A2" w:rsidRPr="00A8487E">
              <w:rPr>
                <w:rFonts w:eastAsiaTheme="minorHAnsi"/>
                <w:sz w:val="24"/>
                <w:szCs w:val="24"/>
              </w:rPr>
              <w:t>estiranj</w:t>
            </w:r>
            <w:r w:rsidRPr="00A8487E">
              <w:rPr>
                <w:rFonts w:eastAsiaTheme="minorHAnsi"/>
                <w:sz w:val="24"/>
                <w:szCs w:val="24"/>
              </w:rPr>
              <w:t>a</w:t>
            </w:r>
            <w:r w:rsidR="007162A2" w:rsidRPr="00A8487E">
              <w:rPr>
                <w:rFonts w:eastAsiaTheme="minorHAnsi"/>
                <w:sz w:val="24"/>
                <w:szCs w:val="24"/>
              </w:rPr>
              <w:t xml:space="preserve"> održat</w:t>
            </w:r>
            <w:r w:rsidRPr="00A8487E">
              <w:rPr>
                <w:rFonts w:eastAsiaTheme="minorHAnsi"/>
                <w:sz w:val="24"/>
                <w:szCs w:val="24"/>
              </w:rPr>
              <w:t xml:space="preserve"> će se</w:t>
            </w:r>
          </w:p>
          <w:p w14:paraId="2BB1D746" w14:textId="77777777" w:rsidR="007162A2" w:rsidRPr="00A8487E" w:rsidRDefault="007162A2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609C55DF" w14:textId="2B23F247" w:rsidR="004D659F" w:rsidRPr="002052DC" w:rsidRDefault="00E90102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4776C">
              <w:rPr>
                <w:rFonts w:eastAsiaTheme="minorHAnsi"/>
                <w:b/>
                <w:sz w:val="24"/>
                <w:szCs w:val="24"/>
              </w:rPr>
              <w:t>2</w:t>
            </w:r>
            <w:r w:rsidR="00D14BCD" w:rsidRPr="002052DC">
              <w:rPr>
                <w:rFonts w:eastAsiaTheme="minorHAnsi"/>
                <w:b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b/>
                <w:sz w:val="24"/>
                <w:szCs w:val="24"/>
              </w:rPr>
              <w:t>rujna</w:t>
            </w:r>
            <w:r w:rsidR="00D14BCD" w:rsidRPr="002052DC">
              <w:rPr>
                <w:rFonts w:eastAsiaTheme="minorHAnsi"/>
                <w:b/>
                <w:sz w:val="24"/>
                <w:szCs w:val="24"/>
              </w:rPr>
              <w:t xml:space="preserve"> 202</w:t>
            </w:r>
            <w:r w:rsidR="00B06310" w:rsidRPr="002052DC">
              <w:rPr>
                <w:rFonts w:eastAsiaTheme="minorHAnsi"/>
                <w:b/>
                <w:sz w:val="24"/>
                <w:szCs w:val="24"/>
              </w:rPr>
              <w:t>2</w:t>
            </w:r>
            <w:r w:rsidR="004D659F" w:rsidRPr="002052DC">
              <w:rPr>
                <w:rFonts w:eastAsiaTheme="minorHAnsi"/>
                <w:b/>
                <w:sz w:val="24"/>
                <w:szCs w:val="24"/>
              </w:rPr>
              <w:t xml:space="preserve">. godine, s početkom u </w:t>
            </w:r>
            <w:r w:rsidR="00365A98" w:rsidRPr="002052DC">
              <w:rPr>
                <w:rFonts w:eastAsiaTheme="minorHAnsi"/>
                <w:b/>
                <w:sz w:val="24"/>
                <w:szCs w:val="24"/>
              </w:rPr>
              <w:t>9,00</w:t>
            </w:r>
            <w:r w:rsidR="004D659F" w:rsidRPr="002052DC">
              <w:rPr>
                <w:rFonts w:eastAsiaTheme="minorHAnsi"/>
                <w:b/>
                <w:sz w:val="24"/>
                <w:szCs w:val="24"/>
              </w:rPr>
              <w:t xml:space="preserve"> sati,</w:t>
            </w:r>
          </w:p>
          <w:p w14:paraId="68973AC1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0CB5E9CA" w14:textId="77777777" w:rsidR="00F9727D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 xml:space="preserve">u </w:t>
            </w:r>
            <w:r w:rsidR="00F9727D" w:rsidRPr="00A8487E">
              <w:rPr>
                <w:rFonts w:eastAsiaTheme="minorHAnsi"/>
                <w:b/>
                <w:sz w:val="24"/>
                <w:szCs w:val="24"/>
              </w:rPr>
              <w:t>Ministarstvu rada, mirovinskoga sustava, obitelji i socijalne politike</w:t>
            </w:r>
            <w:r w:rsidRPr="00A8487E">
              <w:rPr>
                <w:rFonts w:eastAsiaTheme="minorHAnsi"/>
                <w:b/>
                <w:sz w:val="24"/>
                <w:szCs w:val="24"/>
              </w:rPr>
              <w:t xml:space="preserve">, </w:t>
            </w:r>
          </w:p>
          <w:p w14:paraId="39D69E89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>Ulica grada Vukovara 78, Zagreb</w:t>
            </w:r>
          </w:p>
          <w:p w14:paraId="798CB16D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257FA3A0" w14:textId="77777777" w:rsidR="004D659F" w:rsidRPr="00A8487E" w:rsidRDefault="004D659F" w:rsidP="004D659F">
            <w:pPr>
              <w:rPr>
                <w:rFonts w:eastAsia="Calibri"/>
                <w:b/>
                <w:sz w:val="24"/>
                <w:szCs w:val="24"/>
              </w:rPr>
            </w:pPr>
          </w:p>
          <w:p w14:paraId="2CB502E0" w14:textId="7730F7C2" w:rsidR="004D659F" w:rsidRPr="00A8487E" w:rsidRDefault="004D659F" w:rsidP="00156C99">
            <w:pPr>
              <w:rPr>
                <w:sz w:val="24"/>
                <w:szCs w:val="24"/>
                <w:lang w:eastAsia="en-US"/>
              </w:rPr>
            </w:pPr>
            <w:r w:rsidRPr="00A8487E">
              <w:rPr>
                <w:sz w:val="24"/>
                <w:szCs w:val="24"/>
                <w:lang w:eastAsia="en-US"/>
              </w:rPr>
              <w:t>Radi pristupanja testiranju kandidati/kinje su dužni doći</w:t>
            </w:r>
            <w:r w:rsidR="00B06310" w:rsidRPr="00A8487E">
              <w:rPr>
                <w:sz w:val="24"/>
                <w:szCs w:val="24"/>
                <w:lang w:eastAsia="en-US"/>
              </w:rPr>
              <w:t xml:space="preserve"> na navedenu adresu</w:t>
            </w:r>
            <w:r w:rsidRPr="00A8487E">
              <w:rPr>
                <w:sz w:val="24"/>
                <w:szCs w:val="24"/>
                <w:lang w:eastAsia="en-US"/>
              </w:rPr>
              <w:t xml:space="preserve"> u </w:t>
            </w:r>
            <w:r w:rsidR="00F9727D" w:rsidRPr="00A8487E">
              <w:rPr>
                <w:sz w:val="24"/>
                <w:szCs w:val="24"/>
              </w:rPr>
              <w:t>Ministarstvo rada, mirovinskoga sustava, obitelji i socijalne politike</w:t>
            </w:r>
            <w:r w:rsidRPr="00A8487E">
              <w:rPr>
                <w:sz w:val="24"/>
                <w:szCs w:val="24"/>
                <w:lang w:eastAsia="en-US"/>
              </w:rPr>
              <w:t xml:space="preserve">, </w:t>
            </w:r>
            <w:r w:rsidR="00E138E5" w:rsidRPr="00A8487E">
              <w:rPr>
                <w:b/>
                <w:sz w:val="24"/>
                <w:szCs w:val="24"/>
                <w:lang w:eastAsia="en-US"/>
              </w:rPr>
              <w:t>Recepcija II</w:t>
            </w:r>
            <w:r w:rsidR="00C32BD9" w:rsidRPr="00A8487E">
              <w:rPr>
                <w:b/>
                <w:sz w:val="24"/>
                <w:szCs w:val="24"/>
                <w:lang w:eastAsia="en-US"/>
              </w:rPr>
              <w:t>.</w:t>
            </w:r>
            <w:r w:rsidR="00E138E5" w:rsidRPr="00A8487E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A8487E">
              <w:rPr>
                <w:b/>
                <w:sz w:val="24"/>
                <w:szCs w:val="24"/>
                <w:lang w:eastAsia="en-US"/>
              </w:rPr>
              <w:t>u vremenu od 8,</w:t>
            </w:r>
            <w:r w:rsidR="00E90102">
              <w:rPr>
                <w:b/>
                <w:sz w:val="24"/>
                <w:szCs w:val="24"/>
                <w:lang w:eastAsia="en-US"/>
              </w:rPr>
              <w:t>45</w:t>
            </w:r>
            <w:r w:rsidR="00D14BCD" w:rsidRPr="00A8487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8487E">
              <w:rPr>
                <w:b/>
                <w:sz w:val="24"/>
                <w:szCs w:val="24"/>
                <w:lang w:eastAsia="en-US"/>
              </w:rPr>
              <w:t>do 8,</w:t>
            </w:r>
            <w:r w:rsidR="00E90102">
              <w:rPr>
                <w:b/>
                <w:sz w:val="24"/>
                <w:szCs w:val="24"/>
                <w:lang w:eastAsia="en-US"/>
              </w:rPr>
              <w:t>55</w:t>
            </w:r>
            <w:r w:rsidRPr="00A8487E">
              <w:rPr>
                <w:b/>
                <w:sz w:val="24"/>
                <w:szCs w:val="24"/>
                <w:lang w:eastAsia="en-US"/>
              </w:rPr>
              <w:t xml:space="preserve"> sati</w:t>
            </w:r>
            <w:r w:rsidRPr="00A8487E">
              <w:rPr>
                <w:sz w:val="24"/>
                <w:szCs w:val="24"/>
                <w:lang w:eastAsia="en-US"/>
              </w:rPr>
              <w:t>.</w:t>
            </w:r>
          </w:p>
          <w:p w14:paraId="373C055F" w14:textId="77777777" w:rsidR="004D659F" w:rsidRPr="00A8487E" w:rsidRDefault="004D659F" w:rsidP="00FE1AB4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7A7EDCCF" w14:textId="73DD295A" w:rsidR="00A8487E" w:rsidRDefault="00373EA9" w:rsidP="0015755A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373EA9">
              <w:rPr>
                <w:rFonts w:eastAsiaTheme="minorHAnsi"/>
                <w:bCs/>
                <w:sz w:val="24"/>
                <w:szCs w:val="24"/>
              </w:rPr>
              <w:t xml:space="preserve">Druga faza testiranja i razgovor (intervju) održat će se 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istog dana, </w:t>
            </w:r>
            <w:r w:rsidRPr="00373EA9">
              <w:rPr>
                <w:rFonts w:eastAsiaTheme="minorHAnsi"/>
                <w:bCs/>
                <w:sz w:val="24"/>
                <w:szCs w:val="24"/>
              </w:rPr>
              <w:t xml:space="preserve">nakon prve faze testiranja, a o </w:t>
            </w:r>
            <w:r w:rsidR="002052DC">
              <w:rPr>
                <w:rFonts w:eastAsiaTheme="minorHAnsi"/>
                <w:bCs/>
                <w:sz w:val="24"/>
                <w:szCs w:val="24"/>
              </w:rPr>
              <w:t xml:space="preserve">terminu </w:t>
            </w:r>
            <w:r w:rsidR="0015755A" w:rsidRPr="0015755A">
              <w:rPr>
                <w:rFonts w:eastAsiaTheme="minorHAnsi"/>
                <w:bCs/>
                <w:sz w:val="24"/>
                <w:szCs w:val="24"/>
              </w:rPr>
              <w:t xml:space="preserve">održavanja druge faze testiranja i </w:t>
            </w:r>
            <w:r w:rsidR="008B110B">
              <w:rPr>
                <w:rFonts w:eastAsiaTheme="minorHAnsi"/>
                <w:bCs/>
                <w:sz w:val="24"/>
                <w:szCs w:val="24"/>
              </w:rPr>
              <w:t>razgovora (</w:t>
            </w:r>
            <w:r w:rsidR="0015755A" w:rsidRPr="0015755A">
              <w:rPr>
                <w:rFonts w:eastAsiaTheme="minorHAnsi"/>
                <w:bCs/>
                <w:sz w:val="24"/>
                <w:szCs w:val="24"/>
              </w:rPr>
              <w:t>intervjua</w:t>
            </w:r>
            <w:r w:rsidR="008B110B">
              <w:rPr>
                <w:rFonts w:eastAsiaTheme="minorHAnsi"/>
                <w:bCs/>
                <w:sz w:val="24"/>
                <w:szCs w:val="24"/>
              </w:rPr>
              <w:t>)</w:t>
            </w:r>
            <w:r w:rsidR="0015755A" w:rsidRPr="0015755A">
              <w:rPr>
                <w:rFonts w:eastAsiaTheme="minorHAnsi"/>
                <w:bCs/>
                <w:sz w:val="24"/>
                <w:szCs w:val="24"/>
              </w:rPr>
              <w:t xml:space="preserve"> kandidati/kinje će biti obaviješteni</w:t>
            </w:r>
            <w:r w:rsidR="009144F6">
              <w:rPr>
                <w:rFonts w:eastAsiaTheme="minorHAnsi"/>
                <w:bCs/>
                <w:sz w:val="24"/>
                <w:szCs w:val="24"/>
              </w:rPr>
              <w:t>/e</w:t>
            </w:r>
            <w:r w:rsidR="0015755A" w:rsidRPr="0015755A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215A76">
              <w:rPr>
                <w:rFonts w:eastAsiaTheme="minorHAnsi"/>
                <w:bCs/>
                <w:sz w:val="24"/>
                <w:szCs w:val="24"/>
              </w:rPr>
              <w:t>na dan</w:t>
            </w:r>
            <w:r w:rsidR="0015755A" w:rsidRPr="0015755A">
              <w:rPr>
                <w:rFonts w:eastAsiaTheme="minorHAnsi"/>
                <w:bCs/>
                <w:sz w:val="24"/>
                <w:szCs w:val="24"/>
              </w:rPr>
              <w:t xml:space="preserve"> održavanja prve faze testiranja.</w:t>
            </w:r>
          </w:p>
          <w:p w14:paraId="46E5E531" w14:textId="77777777" w:rsidR="002B6440" w:rsidRDefault="002B6440" w:rsidP="002B6440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</w:p>
          <w:p w14:paraId="49008523" w14:textId="77777777" w:rsidR="00E02929" w:rsidRDefault="00E02929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14:paraId="3BFBB9B0" w14:textId="77777777" w:rsidR="004D659F" w:rsidRPr="00A8487E" w:rsidRDefault="004D659F" w:rsidP="00FE1AB4">
            <w:pPr>
              <w:ind w:right="317" w:firstLine="318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>KANDIDATI/KINJE SU DUŽNI/E PONIJETI SA SOBOM OSOBNU ISKAZNICU ILI DRUGI IDENTIFIKACIJSKI DOKUMENT</w:t>
            </w:r>
          </w:p>
          <w:p w14:paraId="430F58F9" w14:textId="77777777" w:rsidR="00AA0BD9" w:rsidRPr="00A8487E" w:rsidRDefault="00AA0BD9" w:rsidP="00FE1AB4">
            <w:pPr>
              <w:ind w:right="317" w:firstLine="318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112A13F1" w14:textId="77777777" w:rsidR="004D659F" w:rsidRPr="00A8487E" w:rsidRDefault="004D659F" w:rsidP="004D659F">
      <w:pPr>
        <w:pStyle w:val="Odlomakpopisa"/>
        <w:ind w:left="284"/>
        <w:jc w:val="both"/>
        <w:rPr>
          <w:lang w:val="hr-HR"/>
        </w:rPr>
      </w:pPr>
    </w:p>
    <w:p w14:paraId="710AFFC8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F2099" wp14:editId="4C12710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3449" cy="683812"/>
                <wp:effectExtent l="0" t="0" r="20320" b="2159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449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828E" w14:textId="74CA71A1" w:rsidR="004D659F" w:rsidRPr="004A3651" w:rsidRDefault="00C32BD9" w:rsidP="00F9727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Opis poslova, podaci o plaći radnih mjesta, pravni izvori za pripremu kandidata/kinja za testiranje te sadržaj i način testiranja</w:t>
                            </w:r>
                            <w:r w:rsidR="004D659F"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objavljeni su na </w:t>
                            </w:r>
                            <w:r w:rsidR="000E2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mrežnim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stranic</w:t>
                            </w:r>
                            <w:r w:rsidR="000E2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ama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27D"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Ministarstv</w:t>
                            </w:r>
                            <w:r w:rsid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F9727D"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rada, mirovinskoga sustava, obitelji i socijalne politike</w:t>
                            </w:r>
                            <w:r w:rsidR="000E24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F209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0;width:497.9pt;height:53.8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">
                <v:textbox>
                  <w:txbxContent>
                    <w:p w14:paraId="1368828E" w14:textId="74CA71A1" w:rsidR="004D659F" w:rsidRPr="004A3651" w:rsidRDefault="00C32BD9" w:rsidP="00F9727D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Opis poslova, podaci o plaći radnih mjesta, pravni izvori za pripremu kandidata/</w:t>
                      </w:r>
                      <w:proofErr w:type="spellStart"/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kinja</w:t>
                      </w:r>
                      <w:proofErr w:type="spellEnd"/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za testiranje te sadržaj i način testiranja</w:t>
                      </w:r>
                      <w:r w:rsidR="004D659F"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objavljeni su na </w:t>
                      </w:r>
                      <w:r w:rsidR="000E2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mrežnim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stranic</w:t>
                      </w:r>
                      <w:r w:rsidR="000E2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ama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9727D"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Ministarstv</w:t>
                      </w:r>
                      <w:r w:rsid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F9727D"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rada, mirovinskoga sustava, obitelji i socijalne politike</w:t>
                      </w:r>
                      <w:r w:rsidR="000E24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039976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hAnsi="Times New Roman" w:cs="Times New Roman"/>
          <w:b/>
          <w:sz w:val="24"/>
          <w:szCs w:val="24"/>
          <w:u w:val="single"/>
        </w:rPr>
        <w:t xml:space="preserve">PRAVILA TESTIRANJA </w:t>
      </w:r>
    </w:p>
    <w:p w14:paraId="7B231CCE" w14:textId="77777777" w:rsidR="00C32BD9" w:rsidRPr="00A8487E" w:rsidRDefault="00C32BD9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F4B71D" w14:textId="77777777" w:rsidR="00BD021E" w:rsidRDefault="00BD021E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D14FBFB" w14:textId="5E27DA76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PRAVILA TESTIRANJA </w:t>
      </w:r>
    </w:p>
    <w:p w14:paraId="79138A72" w14:textId="77777777" w:rsidR="00670595" w:rsidRPr="00A8487E" w:rsidRDefault="00670595" w:rsidP="0067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33571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1. Po dolasku na testiranje, od kandidata/</w:t>
      </w:r>
      <w:proofErr w:type="spellStart"/>
      <w:r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će biti zatraženo predočavanje odgovarajuće identifikacijske isprave radi utvrđivanja identiteta. Kandidati/kinje koji ne mogu dokazati identitet, osobe za koje je utvrđeno da ne ispunjavaju formalne uvjete propisane </w:t>
      </w:r>
      <w:r w:rsidR="004D659F" w:rsidRPr="00A8487E">
        <w:rPr>
          <w:rFonts w:ascii="Times New Roman" w:eastAsia="Times New Roman" w:hAnsi="Times New Roman" w:cs="Times New Roman"/>
          <w:sz w:val="24"/>
          <w:szCs w:val="24"/>
        </w:rPr>
        <w:t>javnim natječajem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kao i osobe za koje se utvrdi da nisu podnijele prijavu na </w:t>
      </w:r>
      <w:r w:rsidR="004D659F" w:rsidRPr="00A8487E">
        <w:rPr>
          <w:rFonts w:ascii="Times New Roman" w:eastAsia="Times New Roman" w:hAnsi="Times New Roman" w:cs="Times New Roman"/>
          <w:sz w:val="24"/>
          <w:szCs w:val="24"/>
        </w:rPr>
        <w:t>javni natječaj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za radno mjesto za koje se obavlja testiranje, ne mogu pristupiti testiranju.</w:t>
      </w:r>
    </w:p>
    <w:p w14:paraId="5F161DF8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89EEA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2. Po utvrđivanju identiteta, kandidati/kinje će biti upućeni u odgovarajuću dvoranu gdje će se održavati testiranje. </w:t>
      </w:r>
    </w:p>
    <w:p w14:paraId="0A455F7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BED70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65B6D" wp14:editId="0F6E4E8D">
                <wp:simplePos x="0" y="0"/>
                <wp:positionH relativeFrom="column">
                  <wp:posOffset>-4473</wp:posOffset>
                </wp:positionH>
                <wp:positionV relativeFrom="paragraph">
                  <wp:posOffset>4555</wp:posOffset>
                </wp:positionV>
                <wp:extent cx="6321122" cy="336550"/>
                <wp:effectExtent l="0" t="0" r="22860" b="254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122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D8926" w14:textId="77777777" w:rsidR="00670595" w:rsidRPr="00C44E17" w:rsidRDefault="00670595" w:rsidP="006705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E1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65B6D" id="Tekstni okvir 3" o:spid="_x0000_s1027" type="#_x0000_t202" style="position:absolute;margin-left:-.35pt;margin-top:.35pt;width:497.7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">
                <v:textbox>
                  <w:txbxContent>
                    <w:p w14:paraId="68CD8926" w14:textId="77777777" w:rsidR="00670595" w:rsidRPr="00C44E17" w:rsidRDefault="00670595" w:rsidP="0067059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</w:pPr>
                      <w:r w:rsidRPr="00C44E17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14:paraId="2180A4AD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A4328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F4C37" w14:textId="77777777" w:rsidR="00670595" w:rsidRPr="00A8487E" w:rsidRDefault="00B91498" w:rsidP="0081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. Za vrijeme testiranja </w:t>
      </w:r>
      <w:r w:rsidR="00670595" w:rsidRPr="00A8487E">
        <w:rPr>
          <w:rFonts w:ascii="Times New Roman" w:eastAsia="Times New Roman" w:hAnsi="Times New Roman" w:cs="Times New Roman"/>
          <w:b/>
          <w:bCs/>
          <w:sz w:val="24"/>
          <w:szCs w:val="24"/>
        </w:rPr>
        <w:t>nije dopušteno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8BCF6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0215F" w14:textId="77777777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871">
        <w:rPr>
          <w:rFonts w:ascii="Times New Roman" w:eastAsia="Times New Roman" w:hAnsi="Times New Roman" w:cs="Times New Roman"/>
          <w:sz w:val="24"/>
          <w:szCs w:val="24"/>
        </w:rPr>
        <w:t>koristiti se bilo kakvom literaturom</w:t>
      </w:r>
      <w:r w:rsidR="00824AEA" w:rsidRPr="008328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2871">
        <w:rPr>
          <w:rFonts w:ascii="Times New Roman" w:eastAsia="Times New Roman" w:hAnsi="Times New Roman" w:cs="Times New Roman"/>
          <w:sz w:val="24"/>
          <w:szCs w:val="24"/>
        </w:rPr>
        <w:t xml:space="preserve"> odnosno bilješkama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2CFE85" w14:textId="77777777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koristiti mobitel ili druga komunikacijska sredstva;</w:t>
      </w:r>
    </w:p>
    <w:p w14:paraId="672D1951" w14:textId="6A112D2B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napuštati prostoriju u kojoj se provjera odvija</w:t>
      </w:r>
      <w:r w:rsidR="002A6B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bez odobrenja osobe koja provodi testiranje;</w:t>
      </w:r>
    </w:p>
    <w:p w14:paraId="483132EF" w14:textId="77777777" w:rsidR="007162A2" w:rsidRPr="00A8487E" w:rsidRDefault="00670595" w:rsidP="004745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razgovarati s ostalim kandidatima/</w:t>
      </w:r>
      <w:proofErr w:type="spellStart"/>
      <w:r w:rsidRPr="00A8487E">
        <w:rPr>
          <w:rFonts w:ascii="Times New Roman" w:eastAsia="Times New Roman" w:hAnsi="Times New Roman" w:cs="Times New Roman"/>
          <w:sz w:val="24"/>
          <w:szCs w:val="24"/>
        </w:rPr>
        <w:t>kinjama</w:t>
      </w:r>
      <w:proofErr w:type="spellEnd"/>
      <w:r w:rsidRPr="00A8487E">
        <w:rPr>
          <w:rFonts w:ascii="Times New Roman" w:eastAsia="Times New Roman" w:hAnsi="Times New Roman" w:cs="Times New Roman"/>
          <w:sz w:val="24"/>
          <w:szCs w:val="24"/>
        </w:rPr>
        <w:t>, niti na drugi način remetiti koncentraciju kandidata/</w:t>
      </w:r>
      <w:proofErr w:type="spellStart"/>
      <w:r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A848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807099" w14:textId="5A8D0B48" w:rsidR="007B3BC1" w:rsidRPr="00A8487E" w:rsidRDefault="005B49F5" w:rsidP="005B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lastRenderedPageBreak/>
        <w:t>K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andidat/</w:t>
      </w:r>
      <w:proofErr w:type="spellStart"/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6972CD" w:rsidRPr="00A8487E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prekrš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ovo 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pravil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o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 xml:space="preserve"> bit će udaljen</w:t>
      </w:r>
      <w:r w:rsidR="006972CD" w:rsidRPr="00A8487E">
        <w:rPr>
          <w:rFonts w:ascii="Times New Roman" w:eastAsia="Times New Roman" w:hAnsi="Times New Roman" w:cs="Times New Roman"/>
          <w:sz w:val="24"/>
          <w:szCs w:val="24"/>
        </w:rPr>
        <w:t>/a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s testiranja, a nj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>egov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rezultat Komisija neće priznati niti ocijeniti.</w:t>
      </w:r>
    </w:p>
    <w:p w14:paraId="716C4F55" w14:textId="77777777" w:rsidR="00501392" w:rsidRPr="00A8487E" w:rsidRDefault="00501392" w:rsidP="005B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B49F5" w:rsidRPr="00A8487E" w14:paraId="0D542E51" w14:textId="77777777" w:rsidTr="005B49F5">
        <w:tc>
          <w:tcPr>
            <w:tcW w:w="10138" w:type="dxa"/>
          </w:tcPr>
          <w:p w14:paraId="632C6118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14:paraId="3895C13E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8487E">
              <w:rPr>
                <w:b/>
                <w:bCs/>
                <w:sz w:val="24"/>
                <w:szCs w:val="24"/>
              </w:rPr>
              <w:t xml:space="preserve">UPOZORENJE: </w:t>
            </w:r>
          </w:p>
          <w:p w14:paraId="64233419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8487E">
              <w:rPr>
                <w:b/>
                <w:bCs/>
                <w:sz w:val="24"/>
                <w:szCs w:val="24"/>
              </w:rPr>
              <w:t xml:space="preserve">Za vrijeme boravka u Ministarstvu </w:t>
            </w:r>
            <w:r w:rsidR="00F9727D" w:rsidRPr="00A8487E">
              <w:rPr>
                <w:b/>
                <w:sz w:val="24"/>
                <w:szCs w:val="24"/>
              </w:rPr>
              <w:t>rada, mirovinskoga sustava, obitelji i socijalne politike</w:t>
            </w:r>
            <w:r w:rsidR="00F9727D" w:rsidRPr="00A8487E">
              <w:rPr>
                <w:b/>
                <w:bCs/>
                <w:sz w:val="24"/>
                <w:szCs w:val="24"/>
              </w:rPr>
              <w:t xml:space="preserve"> </w:t>
            </w:r>
            <w:r w:rsidRPr="00A8487E">
              <w:rPr>
                <w:b/>
                <w:bCs/>
                <w:sz w:val="24"/>
                <w:szCs w:val="24"/>
              </w:rPr>
              <w:t>kandidati/kinje su dužni poštivati kućni red i postupati prema uputama voditelja/</w:t>
            </w:r>
            <w:proofErr w:type="spellStart"/>
            <w:r w:rsidRPr="00A8487E">
              <w:rPr>
                <w:b/>
                <w:bCs/>
                <w:sz w:val="24"/>
                <w:szCs w:val="24"/>
              </w:rPr>
              <w:t>ica</w:t>
            </w:r>
            <w:proofErr w:type="spellEnd"/>
            <w:r w:rsidRPr="00A8487E">
              <w:rPr>
                <w:b/>
                <w:bCs/>
                <w:sz w:val="24"/>
                <w:szCs w:val="24"/>
              </w:rPr>
              <w:t xml:space="preserve"> testiranja i drugih službenih osoba. U slučaju kršenja kućnog reda i nepridržavanja uputa službenih osoba, kandidati/kinje će biti upozoreni na primjeren način, a ako se i dalje nastave neprimjereno ponašati bit će udaljeni s testiranja te će se smatrati da su odustali od daljnjeg postupka testiranja.</w:t>
            </w:r>
          </w:p>
          <w:p w14:paraId="49D1B687" w14:textId="77777777" w:rsidR="00F9727D" w:rsidRPr="00A8487E" w:rsidRDefault="00F9727D" w:rsidP="00B0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18181A9" w14:textId="77777777" w:rsidR="007B3BC1" w:rsidRPr="00A8487E" w:rsidRDefault="007B3BC1" w:rsidP="007B3B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81EFE" w14:textId="77777777" w:rsidR="00670595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. Nakon provedenog testiranja i razgovora (intervjua), Komisija utvrđuje rang-listu kandidata/</w:t>
      </w:r>
      <w:proofErr w:type="spellStart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, prema ukupnom broju ostvarenih bodova te sastavlja Izvješće o provedenom postupku, koje s rang-listom kandidata/</w:t>
      </w:r>
      <w:proofErr w:type="spellStart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 dostavlja ministru. </w:t>
      </w:r>
    </w:p>
    <w:p w14:paraId="1FA9ADA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775B2" w14:textId="77777777" w:rsidR="00A7722C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. Izabranom kandidatu/kinji dostavlja se obavijest o izboru, radi dostave uvjerenja o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nekažnjavanju i uvjerenja o 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zdravstvenoj sposobnosti za obavljanje poslova radnog mjesta. </w:t>
      </w:r>
    </w:p>
    <w:p w14:paraId="40EB16F0" w14:textId="77777777" w:rsidR="00A7722C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BD6E6" w14:textId="6555C36B" w:rsidR="00670595" w:rsidRPr="00A8487E" w:rsidRDefault="00A7722C" w:rsidP="00F9727D">
      <w:pPr>
        <w:pStyle w:val="tekst"/>
        <w:spacing w:before="0" w:beforeAutospacing="0" w:after="0" w:afterAutospacing="0"/>
        <w:jc w:val="both"/>
        <w:rPr>
          <w:rFonts w:eastAsiaTheme="minorHAnsi"/>
          <w:b/>
          <w:noProof/>
          <w:u w:val="single"/>
        </w:rPr>
      </w:pPr>
      <w:r w:rsidRPr="00A8487E">
        <w:t xml:space="preserve">6. </w:t>
      </w:r>
      <w:r w:rsidR="00670595" w:rsidRPr="00A8487E">
        <w:t>Rješenje o prijmu u državnu službu izabranog/e kandidata/kinje, dostavlja se</w:t>
      </w:r>
      <w:r w:rsidR="00340F8A" w:rsidRPr="00A8487E">
        <w:t xml:space="preserve"> svim</w:t>
      </w:r>
      <w:r w:rsidR="00670595" w:rsidRPr="00A8487E">
        <w:t xml:space="preserve"> kandidatima/</w:t>
      </w:r>
      <w:proofErr w:type="spellStart"/>
      <w:r w:rsidR="00670595" w:rsidRPr="00A8487E">
        <w:t>kinjama</w:t>
      </w:r>
      <w:proofErr w:type="spellEnd"/>
      <w:r w:rsidR="00670595" w:rsidRPr="00A8487E">
        <w:t xml:space="preserve"> objavom na </w:t>
      </w:r>
      <w:r w:rsidR="001867D1" w:rsidRPr="001867D1">
        <w:t>mrežnim stranicama</w:t>
      </w:r>
      <w:r w:rsidR="00A71AB2">
        <w:t xml:space="preserve"> </w:t>
      </w:r>
      <w:r w:rsidR="00670595" w:rsidRPr="00A8487E">
        <w:t xml:space="preserve">Ministarstva </w:t>
      </w:r>
      <w:r w:rsidR="00F9727D" w:rsidRPr="00A8487E">
        <w:t xml:space="preserve">pravosuđa i </w:t>
      </w:r>
      <w:r w:rsidR="00670595" w:rsidRPr="00A8487E">
        <w:t xml:space="preserve">uprave </w:t>
      </w:r>
      <w:hyperlink r:id="rId8" w:history="1">
        <w:r w:rsidR="00F9727D" w:rsidRPr="00A8487E">
          <w:rPr>
            <w:rStyle w:val="Hiperveza"/>
            <w:rFonts w:eastAsia="Calibri"/>
          </w:rPr>
          <w:t>https://mpu.gov.hr</w:t>
        </w:r>
      </w:hyperlink>
      <w:r w:rsidR="00F9727D" w:rsidRPr="00A8487E">
        <w:rPr>
          <w:rFonts w:eastAsia="Calibri"/>
        </w:rPr>
        <w:t xml:space="preserve"> </w:t>
      </w:r>
      <w:r w:rsidR="00670595" w:rsidRPr="00A8487E">
        <w:t xml:space="preserve"> i na </w:t>
      </w:r>
      <w:r w:rsidR="00A71AB2" w:rsidRPr="00A71AB2">
        <w:t xml:space="preserve">mrežnim stranicama </w:t>
      </w:r>
      <w:r w:rsidR="00670595" w:rsidRPr="00A8487E">
        <w:t xml:space="preserve">Ministarstva </w:t>
      </w:r>
      <w:r w:rsidR="001864FE" w:rsidRPr="00A8487E">
        <w:t>rada, mirovinskoga sustava, obitelji i socijalne politike</w:t>
      </w:r>
      <w:r w:rsidR="001864FE" w:rsidRPr="00A8487E">
        <w:rPr>
          <w:b/>
          <w:bCs/>
        </w:rPr>
        <w:t xml:space="preserve"> </w:t>
      </w:r>
      <w:hyperlink r:id="rId9" w:history="1">
        <w:r w:rsidR="00F9727D" w:rsidRPr="00A8487E">
          <w:rPr>
            <w:rStyle w:val="Hiperveza"/>
            <w:rFonts w:eastAsia="Calibri"/>
          </w:rPr>
          <w:t>https://mrosp.gov.hr</w:t>
        </w:r>
      </w:hyperlink>
      <w:r w:rsidR="00670595" w:rsidRPr="00A8487E">
        <w:t>. Dostava rješenja kandidatima/</w:t>
      </w:r>
      <w:proofErr w:type="spellStart"/>
      <w:r w:rsidR="00670595" w:rsidRPr="00A8487E">
        <w:t>kinjama</w:t>
      </w:r>
      <w:proofErr w:type="spellEnd"/>
      <w:r w:rsidR="00670595" w:rsidRPr="00A8487E">
        <w:t xml:space="preserve"> smatra se obavljenom istekom osmoga dana od dana objave na </w:t>
      </w:r>
      <w:r w:rsidR="00A71AB2" w:rsidRPr="00A71AB2">
        <w:t xml:space="preserve">mrežnim stranicama </w:t>
      </w:r>
      <w:r w:rsidR="00670595" w:rsidRPr="00A8487E">
        <w:t xml:space="preserve">Ministarstva </w:t>
      </w:r>
      <w:r w:rsidR="001864FE" w:rsidRPr="00A8487E">
        <w:t xml:space="preserve">pravosuđa i </w:t>
      </w:r>
      <w:r w:rsidR="00670595" w:rsidRPr="00A8487E">
        <w:t>uprave.</w:t>
      </w:r>
    </w:p>
    <w:p w14:paraId="2DCFE3A3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CB2E4" w14:textId="77777777" w:rsidR="00670595" w:rsidRPr="00A8487E" w:rsidRDefault="00670595" w:rsidP="00670595">
      <w:pPr>
        <w:rPr>
          <w:rFonts w:ascii="Times New Roman" w:hAnsi="Times New Roman" w:cs="Times New Roman"/>
          <w:sz w:val="24"/>
          <w:szCs w:val="24"/>
        </w:rPr>
      </w:pPr>
    </w:p>
    <w:p w14:paraId="4E47A407" w14:textId="77777777" w:rsidR="00670595" w:rsidRPr="00A8487E" w:rsidRDefault="00670595" w:rsidP="00670595">
      <w:pPr>
        <w:rPr>
          <w:rFonts w:ascii="Times New Roman" w:hAnsi="Times New Roman" w:cs="Times New Roman"/>
          <w:sz w:val="24"/>
          <w:szCs w:val="24"/>
        </w:rPr>
      </w:pPr>
    </w:p>
    <w:p w14:paraId="2D6C7A29" w14:textId="77777777" w:rsidR="00670595" w:rsidRPr="00A8487E" w:rsidRDefault="00670595" w:rsidP="00670595">
      <w:pPr>
        <w:rPr>
          <w:rFonts w:ascii="Times New Roman" w:hAnsi="Times New Roman" w:cs="Times New Roman"/>
          <w:sz w:val="24"/>
          <w:szCs w:val="24"/>
        </w:rPr>
      </w:pPr>
    </w:p>
    <w:p w14:paraId="359733AA" w14:textId="77777777" w:rsidR="00EC314C" w:rsidRPr="00A8487E" w:rsidRDefault="00EC314C">
      <w:pPr>
        <w:rPr>
          <w:rFonts w:ascii="Times New Roman" w:hAnsi="Times New Roman" w:cs="Times New Roman"/>
          <w:sz w:val="24"/>
          <w:szCs w:val="24"/>
        </w:rPr>
      </w:pPr>
    </w:p>
    <w:sectPr w:rsidR="00EC314C" w:rsidRPr="00A8487E" w:rsidSect="001D5B1E">
      <w:footerReference w:type="even" r:id="rId10"/>
      <w:footerReference w:type="default" r:id="rId11"/>
      <w:pgSz w:w="11907" w:h="16840" w:code="9"/>
      <w:pgMar w:top="1418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09BA" w14:textId="77777777" w:rsidR="00026864" w:rsidRDefault="00026864">
      <w:pPr>
        <w:spacing w:after="0" w:line="240" w:lineRule="auto"/>
      </w:pPr>
      <w:r>
        <w:separator/>
      </w:r>
    </w:p>
  </w:endnote>
  <w:endnote w:type="continuationSeparator" w:id="0">
    <w:p w14:paraId="477D8D2E" w14:textId="77777777" w:rsidR="00026864" w:rsidRDefault="0002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D72B" w14:textId="3A83A8F7" w:rsidR="000118C8" w:rsidRDefault="00340F8A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449A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C76901F" w14:textId="77777777" w:rsidR="000118C8" w:rsidRDefault="00000000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F899" w14:textId="77777777" w:rsidR="000118C8" w:rsidRPr="00261BBC" w:rsidRDefault="00340F8A" w:rsidP="00EA4398">
    <w:pPr>
      <w:pStyle w:val="Podnoje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DB1842">
      <w:rPr>
        <w:rStyle w:val="Brojstranice"/>
        <w:i/>
        <w:noProof/>
      </w:rPr>
      <w:t>2</w:t>
    </w:r>
    <w:r w:rsidRPr="00261BBC">
      <w:rPr>
        <w:rStyle w:val="Brojstranice"/>
        <w:i/>
      </w:rPr>
      <w:fldChar w:fldCharType="end"/>
    </w:r>
  </w:p>
  <w:p w14:paraId="47D00689" w14:textId="77777777" w:rsidR="000118C8" w:rsidRDefault="00000000" w:rsidP="00EA439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BC1A" w14:textId="77777777" w:rsidR="00026864" w:rsidRDefault="00026864">
      <w:pPr>
        <w:spacing w:after="0" w:line="240" w:lineRule="auto"/>
      </w:pPr>
      <w:r>
        <w:separator/>
      </w:r>
    </w:p>
  </w:footnote>
  <w:footnote w:type="continuationSeparator" w:id="0">
    <w:p w14:paraId="36B0CB7B" w14:textId="77777777" w:rsidR="00026864" w:rsidRDefault="0002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92E"/>
    <w:multiLevelType w:val="hybridMultilevel"/>
    <w:tmpl w:val="A7A4B2E2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C56BC"/>
    <w:multiLevelType w:val="hybridMultilevel"/>
    <w:tmpl w:val="DC94CFF8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59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472723"/>
    <w:multiLevelType w:val="hybridMultilevel"/>
    <w:tmpl w:val="5164D46E"/>
    <w:lvl w:ilvl="0" w:tplc="EA7C1E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804674">
    <w:abstractNumId w:val="1"/>
  </w:num>
  <w:num w:numId="2" w16cid:durableId="426652804">
    <w:abstractNumId w:val="0"/>
  </w:num>
  <w:num w:numId="3" w16cid:durableId="1141726145">
    <w:abstractNumId w:val="4"/>
  </w:num>
  <w:num w:numId="4" w16cid:durableId="1955790908">
    <w:abstractNumId w:val="5"/>
  </w:num>
  <w:num w:numId="5" w16cid:durableId="280263836">
    <w:abstractNumId w:val="3"/>
  </w:num>
  <w:num w:numId="6" w16cid:durableId="1577132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95"/>
    <w:rsid w:val="00004E85"/>
    <w:rsid w:val="00026864"/>
    <w:rsid w:val="000301F7"/>
    <w:rsid w:val="00034966"/>
    <w:rsid w:val="00044FAF"/>
    <w:rsid w:val="00051530"/>
    <w:rsid w:val="00070300"/>
    <w:rsid w:val="0007482E"/>
    <w:rsid w:val="0007539B"/>
    <w:rsid w:val="000A06B2"/>
    <w:rsid w:val="000B0FF8"/>
    <w:rsid w:val="000D1B79"/>
    <w:rsid w:val="000E245D"/>
    <w:rsid w:val="000F3996"/>
    <w:rsid w:val="00101CF0"/>
    <w:rsid w:val="001031AB"/>
    <w:rsid w:val="00156C99"/>
    <w:rsid w:val="0015755A"/>
    <w:rsid w:val="001816D6"/>
    <w:rsid w:val="001864FE"/>
    <w:rsid w:val="001867D1"/>
    <w:rsid w:val="00190EE4"/>
    <w:rsid w:val="001B6F41"/>
    <w:rsid w:val="001C1AB9"/>
    <w:rsid w:val="001D5B1E"/>
    <w:rsid w:val="001D6C2F"/>
    <w:rsid w:val="00202B32"/>
    <w:rsid w:val="002052DC"/>
    <w:rsid w:val="00215A76"/>
    <w:rsid w:val="002322CC"/>
    <w:rsid w:val="00257311"/>
    <w:rsid w:val="002A6B1D"/>
    <w:rsid w:val="002B6440"/>
    <w:rsid w:val="002C4AD3"/>
    <w:rsid w:val="00304EC7"/>
    <w:rsid w:val="0030673F"/>
    <w:rsid w:val="00317565"/>
    <w:rsid w:val="00340F8A"/>
    <w:rsid w:val="0034741C"/>
    <w:rsid w:val="00365A98"/>
    <w:rsid w:val="00373EA9"/>
    <w:rsid w:val="00394591"/>
    <w:rsid w:val="00395561"/>
    <w:rsid w:val="003B705B"/>
    <w:rsid w:val="003C2174"/>
    <w:rsid w:val="003D24A9"/>
    <w:rsid w:val="004049C3"/>
    <w:rsid w:val="00404ECF"/>
    <w:rsid w:val="004260A0"/>
    <w:rsid w:val="00426FF6"/>
    <w:rsid w:val="004323D0"/>
    <w:rsid w:val="00472827"/>
    <w:rsid w:val="004734AA"/>
    <w:rsid w:val="00490420"/>
    <w:rsid w:val="00493D5B"/>
    <w:rsid w:val="00494F62"/>
    <w:rsid w:val="004B36CD"/>
    <w:rsid w:val="004D659F"/>
    <w:rsid w:val="00501392"/>
    <w:rsid w:val="005266CE"/>
    <w:rsid w:val="00531945"/>
    <w:rsid w:val="00553355"/>
    <w:rsid w:val="00593E74"/>
    <w:rsid w:val="005B0B5A"/>
    <w:rsid w:val="005B49F5"/>
    <w:rsid w:val="005B6BD7"/>
    <w:rsid w:val="005D3F12"/>
    <w:rsid w:val="00650862"/>
    <w:rsid w:val="00670595"/>
    <w:rsid w:val="006867EB"/>
    <w:rsid w:val="006972CD"/>
    <w:rsid w:val="006E0717"/>
    <w:rsid w:val="006F15DD"/>
    <w:rsid w:val="007100E0"/>
    <w:rsid w:val="0071290E"/>
    <w:rsid w:val="007162A2"/>
    <w:rsid w:val="0072589B"/>
    <w:rsid w:val="00731DE9"/>
    <w:rsid w:val="00751204"/>
    <w:rsid w:val="00752924"/>
    <w:rsid w:val="0075481A"/>
    <w:rsid w:val="007B3BC1"/>
    <w:rsid w:val="007E288D"/>
    <w:rsid w:val="008025CF"/>
    <w:rsid w:val="00815F1A"/>
    <w:rsid w:val="00823815"/>
    <w:rsid w:val="00824AEA"/>
    <w:rsid w:val="00832871"/>
    <w:rsid w:val="00867BA6"/>
    <w:rsid w:val="008B0D7C"/>
    <w:rsid w:val="008B110B"/>
    <w:rsid w:val="008E74AC"/>
    <w:rsid w:val="008F389E"/>
    <w:rsid w:val="009144F6"/>
    <w:rsid w:val="009225F4"/>
    <w:rsid w:val="009420B4"/>
    <w:rsid w:val="00947005"/>
    <w:rsid w:val="009637EF"/>
    <w:rsid w:val="00971F09"/>
    <w:rsid w:val="00995DA4"/>
    <w:rsid w:val="009A51EB"/>
    <w:rsid w:val="009E0A75"/>
    <w:rsid w:val="00A1029C"/>
    <w:rsid w:val="00A14650"/>
    <w:rsid w:val="00A373D2"/>
    <w:rsid w:val="00A422E6"/>
    <w:rsid w:val="00A71AB2"/>
    <w:rsid w:val="00A76964"/>
    <w:rsid w:val="00A7722C"/>
    <w:rsid w:val="00A8487E"/>
    <w:rsid w:val="00AA0BD9"/>
    <w:rsid w:val="00AC253F"/>
    <w:rsid w:val="00AC7D4F"/>
    <w:rsid w:val="00AD76D9"/>
    <w:rsid w:val="00B06310"/>
    <w:rsid w:val="00B0744A"/>
    <w:rsid w:val="00B241C7"/>
    <w:rsid w:val="00B24AF4"/>
    <w:rsid w:val="00B32BBB"/>
    <w:rsid w:val="00B449AD"/>
    <w:rsid w:val="00B70BC3"/>
    <w:rsid w:val="00B91498"/>
    <w:rsid w:val="00B94B06"/>
    <w:rsid w:val="00BA37B4"/>
    <w:rsid w:val="00BB1032"/>
    <w:rsid w:val="00BB3C1F"/>
    <w:rsid w:val="00BD021E"/>
    <w:rsid w:val="00BD5D52"/>
    <w:rsid w:val="00BF67EE"/>
    <w:rsid w:val="00C32BD9"/>
    <w:rsid w:val="00C92BA9"/>
    <w:rsid w:val="00C96849"/>
    <w:rsid w:val="00CB0611"/>
    <w:rsid w:val="00CC2B8B"/>
    <w:rsid w:val="00D10C88"/>
    <w:rsid w:val="00D14BCD"/>
    <w:rsid w:val="00D17412"/>
    <w:rsid w:val="00D36559"/>
    <w:rsid w:val="00D4450C"/>
    <w:rsid w:val="00D53D94"/>
    <w:rsid w:val="00D83EE4"/>
    <w:rsid w:val="00D91BF5"/>
    <w:rsid w:val="00D91CC0"/>
    <w:rsid w:val="00DA446C"/>
    <w:rsid w:val="00DB1842"/>
    <w:rsid w:val="00E02929"/>
    <w:rsid w:val="00E138E5"/>
    <w:rsid w:val="00E27F9C"/>
    <w:rsid w:val="00E464D1"/>
    <w:rsid w:val="00E5289C"/>
    <w:rsid w:val="00E53B0F"/>
    <w:rsid w:val="00E90102"/>
    <w:rsid w:val="00E90C61"/>
    <w:rsid w:val="00EA46E4"/>
    <w:rsid w:val="00EA7AC3"/>
    <w:rsid w:val="00EB28D6"/>
    <w:rsid w:val="00EC314C"/>
    <w:rsid w:val="00EE73AC"/>
    <w:rsid w:val="00F34AC6"/>
    <w:rsid w:val="00F4776C"/>
    <w:rsid w:val="00F510D7"/>
    <w:rsid w:val="00F8322C"/>
    <w:rsid w:val="00F9727D"/>
    <w:rsid w:val="00FA2BA2"/>
    <w:rsid w:val="00FB1BEA"/>
    <w:rsid w:val="00FF54C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7CA7"/>
  <w15:docId w15:val="{94EEB273-C240-4E20-B7CC-CE01E012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9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Odlomakpopisa">
    <w:name w:val="List Paragraph"/>
    <w:basedOn w:val="Normal"/>
    <w:uiPriority w:val="34"/>
    <w:qFormat/>
    <w:rsid w:val="004D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1EB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5266CE"/>
    <w:pPr>
      <w:spacing w:after="0" w:line="240" w:lineRule="auto"/>
    </w:pPr>
    <w:rPr>
      <w:rFonts w:ascii="Arial" w:eastAsia="Calibri" w:hAnsi="Arial" w:cs="Times New Roman"/>
      <w:sz w:val="20"/>
      <w:szCs w:val="20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5266CE"/>
    <w:rPr>
      <w:rFonts w:ascii="Arial" w:eastAsia="Calibri" w:hAnsi="Arial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4B36CD"/>
    <w:rPr>
      <w:color w:val="0000FF" w:themeColor="hyperlink"/>
      <w:u w:val="single"/>
    </w:rPr>
  </w:style>
  <w:style w:type="paragraph" w:customStyle="1" w:styleId="tekst">
    <w:name w:val="tekst"/>
    <w:basedOn w:val="Normal"/>
    <w:rsid w:val="00F9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rosp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Vukas</dc:creator>
  <cp:lastModifiedBy>Željka Ćurčija</cp:lastModifiedBy>
  <cp:revision>3</cp:revision>
  <cp:lastPrinted>2022-08-17T11:15:00Z</cp:lastPrinted>
  <dcterms:created xsi:type="dcterms:W3CDTF">2022-08-25T07:39:00Z</dcterms:created>
  <dcterms:modified xsi:type="dcterms:W3CDTF">2022-08-25T08:33:00Z</dcterms:modified>
</cp:coreProperties>
</file>